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CF603" w14:textId="77777777" w:rsidR="008E63DB" w:rsidRPr="008E63DB" w:rsidRDefault="008E63DB" w:rsidP="008E63DB">
      <w:pPr>
        <w:widowControl w:val="0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6C269340" w14:textId="77777777" w:rsidR="008E63DB" w:rsidRPr="008E63DB" w:rsidRDefault="008E63DB" w:rsidP="008E63DB">
      <w:pPr>
        <w:widowControl w:val="0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360FC1C6" w14:textId="77777777" w:rsidR="008E63DB" w:rsidRDefault="008E63DB" w:rsidP="008E63D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207541EB" w14:textId="35769719" w:rsidR="008E63DB" w:rsidRPr="008E63DB" w:rsidRDefault="00CF2D9E" w:rsidP="008E63DB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20"/>
        </w:rPr>
      </w:pPr>
      <w:r w:rsidRPr="00CF2D9E">
        <w:rPr>
          <w:rFonts w:ascii="Arial" w:hAnsi="Arial" w:cs="Arial"/>
          <w:b/>
          <w:sz w:val="32"/>
          <w:szCs w:val="32"/>
        </w:rPr>
        <w:drawing>
          <wp:anchor distT="0" distB="0" distL="114300" distR="114300" simplePos="0" relativeHeight="251659264" behindDoc="0" locked="1" layoutInCell="1" allowOverlap="0" wp14:anchorId="218F61F1" wp14:editId="5523BCEE">
            <wp:simplePos x="0" y="0"/>
            <wp:positionH relativeFrom="margin">
              <wp:posOffset>4686300</wp:posOffset>
            </wp:positionH>
            <wp:positionV relativeFrom="topMargin">
              <wp:posOffset>408305</wp:posOffset>
            </wp:positionV>
            <wp:extent cx="1252220" cy="40195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D9E">
        <w:rPr>
          <w:rFonts w:ascii="Arial" w:hAnsi="Arial" w:cs="Arial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4F1C8769" wp14:editId="5713E01C">
                <wp:simplePos x="0" y="0"/>
                <wp:positionH relativeFrom="margin">
                  <wp:posOffset>0</wp:posOffset>
                </wp:positionH>
                <wp:positionV relativeFrom="margin">
                  <wp:posOffset>-104140</wp:posOffset>
                </wp:positionV>
                <wp:extent cx="33147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FCFE0" w14:textId="77777777" w:rsidR="00CF2D9E" w:rsidRPr="00AA2944" w:rsidRDefault="00CF2D9E" w:rsidP="00CF2D9E">
                            <w:pPr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</w:pPr>
                            <w:r w:rsidRPr="00AA2944"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1C87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8.2pt;width:261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" o:allowoverlap="f" filled="f" stroked="f">
                <v:textbox>
                  <w:txbxContent>
                    <w:p w14:paraId="4E1FCFE0" w14:textId="77777777" w:rsidR="00CF2D9E" w:rsidRPr="00AA2944" w:rsidRDefault="00CF2D9E" w:rsidP="00CF2D9E">
                      <w:pPr>
                        <w:rPr>
                          <w:rFonts w:ascii="Arial" w:hAnsi="Arial"/>
                          <w:sz w:val="40"/>
                          <w:szCs w:val="18"/>
                        </w:rPr>
                      </w:pPr>
                      <w:r w:rsidRPr="00AA2944">
                        <w:rPr>
                          <w:rFonts w:ascii="Arial" w:hAnsi="Arial"/>
                          <w:sz w:val="40"/>
                          <w:szCs w:val="18"/>
                        </w:rPr>
                        <w:t>Product Specifications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005692">
        <w:rPr>
          <w:rFonts w:ascii="Arial" w:hAnsi="Arial" w:cs="Arial"/>
          <w:b/>
          <w:sz w:val="32"/>
          <w:szCs w:val="32"/>
        </w:rPr>
        <w:t>Insulated Anchor</w:t>
      </w:r>
      <w:r w:rsidR="008E63DB" w:rsidRPr="00ED0A83">
        <w:rPr>
          <w:rFonts w:ascii="Arial" w:hAnsi="Arial" w:cs="Arial"/>
          <w:b/>
          <w:sz w:val="32"/>
          <w:szCs w:val="32"/>
        </w:rPr>
        <w:t>.</w:t>
      </w:r>
    </w:p>
    <w:p w14:paraId="4D6E982E" w14:textId="77777777" w:rsidR="008E63DB" w:rsidRPr="008E63DB" w:rsidRDefault="008E63DB" w:rsidP="008E63D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6D10550" w14:textId="77777777" w:rsidR="008E63DB" w:rsidRPr="008E63DB" w:rsidRDefault="008E63DB" w:rsidP="008E63D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Arial" w:eastAsia="Times New Roman" w:hAnsi="Arial" w:cs="Arial"/>
          <w:sz w:val="24"/>
          <w:szCs w:val="24"/>
        </w:rPr>
        <w:t>General</w:t>
      </w:r>
    </w:p>
    <w:p w14:paraId="086113F9" w14:textId="440B81AE" w:rsidR="005F3D90" w:rsidRPr="003820DF" w:rsidRDefault="00F7393E" w:rsidP="005F3D90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393E">
        <w:rPr>
          <w:rFonts w:ascii="Arial" w:hAnsi="Arial" w:cs="Arial"/>
          <w:sz w:val="24"/>
          <w:szCs w:val="24"/>
        </w:rPr>
        <w:t xml:space="preserve">Provide </w:t>
      </w:r>
      <w:r w:rsidR="005F3D90">
        <w:rPr>
          <w:rFonts w:ascii="Arial" w:hAnsi="Arial" w:cs="Arial"/>
          <w:sz w:val="24"/>
          <w:szCs w:val="24"/>
        </w:rPr>
        <w:t xml:space="preserve">insulated </w:t>
      </w:r>
      <w:r w:rsidRPr="00F7393E">
        <w:rPr>
          <w:rFonts w:ascii="Arial" w:hAnsi="Arial" w:cs="Arial"/>
          <w:sz w:val="24"/>
          <w:szCs w:val="24"/>
        </w:rPr>
        <w:t xml:space="preserve">anchors on pipe </w:t>
      </w:r>
      <w:r w:rsidR="005F3D90" w:rsidRPr="003820DF">
        <w:rPr>
          <w:rFonts w:ascii="Arial" w:hAnsi="Arial" w:cs="Arial"/>
          <w:sz w:val="24"/>
          <w:szCs w:val="24"/>
        </w:rPr>
        <w:t>indicated on project plans or</w:t>
      </w:r>
      <w:r w:rsidR="005F3D90">
        <w:rPr>
          <w:rFonts w:ascii="Arial" w:hAnsi="Arial" w:cs="Arial"/>
          <w:sz w:val="24"/>
          <w:szCs w:val="24"/>
        </w:rPr>
        <w:t xml:space="preserve"> as required</w:t>
      </w:r>
      <w:r w:rsidR="005F3D90" w:rsidRPr="003820DF">
        <w:rPr>
          <w:rFonts w:ascii="Arial" w:hAnsi="Arial" w:cs="Arial"/>
          <w:sz w:val="24"/>
          <w:szCs w:val="24"/>
        </w:rPr>
        <w:t xml:space="preserve">.  </w:t>
      </w:r>
    </w:p>
    <w:p w14:paraId="084C33E4" w14:textId="0EBDD6F7" w:rsidR="00F7393E" w:rsidRPr="00F7393E" w:rsidRDefault="00F7393E" w:rsidP="00F7393E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393E">
        <w:rPr>
          <w:rFonts w:ascii="Arial" w:hAnsi="Arial" w:cs="Arial"/>
          <w:sz w:val="24"/>
          <w:szCs w:val="24"/>
        </w:rPr>
        <w:t xml:space="preserve">Anchor </w:t>
      </w:r>
      <w:r w:rsidR="00005692">
        <w:rPr>
          <w:rFonts w:ascii="Arial" w:hAnsi="Arial" w:cs="Arial"/>
          <w:sz w:val="24"/>
          <w:szCs w:val="24"/>
        </w:rPr>
        <w:t>Shall be factory fabricated</w:t>
      </w:r>
      <w:r w:rsidRPr="00F7393E">
        <w:rPr>
          <w:rFonts w:ascii="Arial" w:hAnsi="Arial" w:cs="Arial"/>
          <w:sz w:val="24"/>
          <w:szCs w:val="24"/>
        </w:rPr>
        <w:t>.</w:t>
      </w:r>
    </w:p>
    <w:p w14:paraId="189CBB4B" w14:textId="095848AB" w:rsidR="008E63DB" w:rsidRPr="008E63DB" w:rsidRDefault="008E63DB" w:rsidP="008E63D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Arial" w:eastAsia="Times New Roman" w:hAnsi="Arial" w:cs="Arial"/>
          <w:sz w:val="24"/>
          <w:szCs w:val="24"/>
        </w:rPr>
        <w:t>Products</w:t>
      </w:r>
    </w:p>
    <w:p w14:paraId="23ABC262" w14:textId="5B871CF4" w:rsidR="005F3D90" w:rsidRPr="005F3D90" w:rsidRDefault="00005692" w:rsidP="005F3D90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Insulated Anchors </w:t>
      </w:r>
      <w:r w:rsidR="005F3D90" w:rsidRPr="005F3D90">
        <w:rPr>
          <w:rFonts w:ascii="Arial" w:hAnsi="Arial" w:cs="Arial"/>
          <w:sz w:val="24"/>
          <w:szCs w:val="24"/>
        </w:rPr>
        <w:t>Pipe shall be “</w:t>
      </w:r>
      <w:r w:rsidR="005F3D90" w:rsidRPr="00CF2D9E">
        <w:rPr>
          <w:rFonts w:ascii="Arial" w:hAnsi="Arial" w:cs="Arial"/>
          <w:b/>
          <w:bCs/>
          <w:sz w:val="24"/>
          <w:szCs w:val="24"/>
        </w:rPr>
        <w:t>P</w:t>
      </w:r>
      <w:r w:rsidRPr="00CF2D9E">
        <w:rPr>
          <w:rFonts w:ascii="Arial" w:hAnsi="Arial" w:cs="Arial"/>
          <w:b/>
          <w:bCs/>
          <w:sz w:val="24"/>
          <w:szCs w:val="24"/>
        </w:rPr>
        <w:t>API</w:t>
      </w:r>
      <w:r w:rsidR="005F3D90" w:rsidRPr="00CF2D9E">
        <w:rPr>
          <w:rFonts w:ascii="Arial" w:hAnsi="Arial" w:cs="Arial"/>
          <w:b/>
          <w:bCs/>
          <w:sz w:val="24"/>
          <w:szCs w:val="24"/>
        </w:rPr>
        <w:t xml:space="preserve"> Insulated Pipe </w:t>
      </w:r>
      <w:r w:rsidRPr="00CF2D9E">
        <w:rPr>
          <w:rFonts w:ascii="Arial" w:hAnsi="Arial" w:cs="Arial"/>
          <w:b/>
          <w:bCs/>
          <w:sz w:val="24"/>
          <w:szCs w:val="24"/>
        </w:rPr>
        <w:t>Anchor</w:t>
      </w:r>
      <w:r w:rsidR="005F3D90" w:rsidRPr="005F3D90">
        <w:rPr>
          <w:rFonts w:ascii="Arial" w:hAnsi="Arial" w:cs="Arial"/>
          <w:sz w:val="24"/>
          <w:szCs w:val="24"/>
        </w:rPr>
        <w:t>” as manufactured by The Metraflex Company®, Chicago, IL.</w:t>
      </w:r>
    </w:p>
    <w:p w14:paraId="0F4CF62E" w14:textId="77777777" w:rsidR="005F3D90" w:rsidRPr="005F3D90" w:rsidRDefault="005F3D90" w:rsidP="005F3D90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F3D90">
        <w:rPr>
          <w:rFonts w:ascii="Arial" w:hAnsi="Arial" w:cs="Arial"/>
          <w:sz w:val="24"/>
          <w:szCs w:val="24"/>
        </w:rPr>
        <w:t>All components shall be manufactured in compliance with the Manufacturer's Standardization Society (MSS) SP-58 and SP-89</w:t>
      </w:r>
    </w:p>
    <w:p w14:paraId="168D0E9E" w14:textId="4745E9C0" w:rsidR="005F3D90" w:rsidRPr="005F3D90" w:rsidRDefault="00005692" w:rsidP="005F3D90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Insulated anchor shall be supplied complete with housing, bearing plate and insulation, </w:t>
      </w:r>
    </w:p>
    <w:p w14:paraId="3C7676F3" w14:textId="2E5789DC" w:rsidR="005F3D90" w:rsidRPr="005F3D90" w:rsidRDefault="005F3D90" w:rsidP="005F3D90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F3D90">
        <w:rPr>
          <w:rFonts w:ascii="Arial" w:hAnsi="Arial" w:cs="Arial"/>
          <w:sz w:val="24"/>
          <w:szCs w:val="24"/>
        </w:rPr>
        <w:t xml:space="preserve">Insulation shall be </w:t>
      </w:r>
      <w:proofErr w:type="spellStart"/>
      <w:r w:rsidR="00005692">
        <w:rPr>
          <w:rFonts w:ascii="Arial" w:hAnsi="Arial" w:cs="Arial"/>
          <w:sz w:val="24"/>
          <w:szCs w:val="24"/>
        </w:rPr>
        <w:t>Xonolite</w:t>
      </w:r>
      <w:proofErr w:type="spellEnd"/>
      <w:r w:rsidRPr="005F3D90">
        <w:rPr>
          <w:rFonts w:ascii="Arial" w:hAnsi="Arial" w:cs="Arial"/>
          <w:sz w:val="24"/>
          <w:szCs w:val="24"/>
        </w:rPr>
        <w:t xml:space="preserve"> Calcium Silicate.</w:t>
      </w:r>
    </w:p>
    <w:p w14:paraId="27BE20EB" w14:textId="58FF5667" w:rsidR="005F3D90" w:rsidRPr="005F3D90" w:rsidRDefault="005F3D90" w:rsidP="00005692">
      <w:pPr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F3D90">
        <w:rPr>
          <w:rFonts w:ascii="Arial" w:hAnsi="Arial" w:cs="Arial"/>
          <w:sz w:val="24"/>
          <w:szCs w:val="24"/>
        </w:rPr>
        <w:t xml:space="preserve">Insulation shall have </w:t>
      </w:r>
      <w:r w:rsidR="00005692">
        <w:rPr>
          <w:rFonts w:ascii="Arial" w:hAnsi="Arial" w:cs="Arial"/>
          <w:sz w:val="24"/>
          <w:szCs w:val="24"/>
        </w:rPr>
        <w:t>90</w:t>
      </w:r>
      <w:r w:rsidRPr="005F3D90">
        <w:rPr>
          <w:rFonts w:ascii="Arial" w:hAnsi="Arial" w:cs="Arial"/>
          <w:sz w:val="24"/>
          <w:szCs w:val="24"/>
        </w:rPr>
        <w:t>0 PSI compressive strength per ASTM C656, Type II, Grade 5</w:t>
      </w:r>
    </w:p>
    <w:p w14:paraId="4401ACA4" w14:textId="24D89789" w:rsidR="005F3D90" w:rsidRPr="005F3D90" w:rsidRDefault="005F3D90" w:rsidP="00005692">
      <w:pPr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F3D90">
        <w:rPr>
          <w:rFonts w:ascii="Arial" w:hAnsi="Arial" w:cs="Arial"/>
          <w:sz w:val="24"/>
          <w:szCs w:val="24"/>
        </w:rPr>
        <w:t>Insulation shall have a K-Factor: .6</w:t>
      </w:r>
      <w:r w:rsidR="00005692">
        <w:rPr>
          <w:rFonts w:ascii="Arial" w:hAnsi="Arial" w:cs="Arial"/>
          <w:sz w:val="24"/>
          <w:szCs w:val="24"/>
        </w:rPr>
        <w:t>6</w:t>
      </w:r>
      <w:r w:rsidRPr="005F3D90">
        <w:rPr>
          <w:rFonts w:ascii="Arial" w:hAnsi="Arial" w:cs="Arial"/>
          <w:sz w:val="24"/>
          <w:szCs w:val="24"/>
        </w:rPr>
        <w:t xml:space="preserve"> @400⁰ F in accordance </w:t>
      </w:r>
      <w:r w:rsidR="003D728E" w:rsidRPr="005F3D90">
        <w:rPr>
          <w:rFonts w:ascii="Arial" w:hAnsi="Arial" w:cs="Arial"/>
          <w:sz w:val="24"/>
          <w:szCs w:val="24"/>
        </w:rPr>
        <w:t>with</w:t>
      </w:r>
      <w:r w:rsidRPr="005F3D90">
        <w:rPr>
          <w:rFonts w:ascii="Arial" w:hAnsi="Arial" w:cs="Arial"/>
          <w:sz w:val="24"/>
          <w:szCs w:val="24"/>
        </w:rPr>
        <w:t xml:space="preserve"> ASTM C-518</w:t>
      </w:r>
    </w:p>
    <w:p w14:paraId="0F48DE2E" w14:textId="77777777" w:rsidR="005F3D90" w:rsidRPr="005F3D90" w:rsidRDefault="005F3D90" w:rsidP="00005692">
      <w:pPr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F3D90">
        <w:rPr>
          <w:rFonts w:ascii="Arial" w:hAnsi="Arial" w:cs="Arial"/>
          <w:sz w:val="24"/>
          <w:szCs w:val="24"/>
        </w:rPr>
        <w:t>Insulation shall have a Flame Spread -0-, Smoke developed -0-. In accordance with ASTM E-84</w:t>
      </w:r>
    </w:p>
    <w:p w14:paraId="798052F0" w14:textId="74E89990" w:rsidR="005F3D90" w:rsidRPr="005F3D90" w:rsidRDefault="00005692" w:rsidP="005F3D90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Insulated anchor</w:t>
      </w:r>
      <w:r w:rsidR="005F3D90" w:rsidRPr="005F3D90">
        <w:rPr>
          <w:rFonts w:ascii="Arial" w:hAnsi="Arial" w:cs="Arial"/>
          <w:sz w:val="24"/>
          <w:szCs w:val="24"/>
        </w:rPr>
        <w:t xml:space="preserve"> shall be made </w:t>
      </w:r>
      <w:r>
        <w:rPr>
          <w:rFonts w:ascii="Arial" w:hAnsi="Arial" w:cs="Arial"/>
          <w:sz w:val="24"/>
          <w:szCs w:val="24"/>
        </w:rPr>
        <w:t>from</w:t>
      </w:r>
      <w:r w:rsidR="005F3D90" w:rsidRPr="005F3D90">
        <w:rPr>
          <w:rFonts w:ascii="Arial" w:hAnsi="Arial" w:cs="Arial"/>
          <w:sz w:val="24"/>
          <w:szCs w:val="24"/>
        </w:rPr>
        <w:t xml:space="preserve"> ASTM A-134 carbon steel.</w:t>
      </w:r>
    </w:p>
    <w:p w14:paraId="52777BED" w14:textId="0B197A02" w:rsidR="00F7393E" w:rsidRPr="005F3D90" w:rsidRDefault="005F3D90" w:rsidP="005F3D90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F3D90">
        <w:rPr>
          <w:rFonts w:ascii="Arial" w:hAnsi="Arial" w:cs="Arial"/>
          <w:sz w:val="24"/>
          <w:szCs w:val="24"/>
        </w:rPr>
        <w:t>All surfaces of guide shall be coated with fusion bonded powder coating.</w:t>
      </w:r>
    </w:p>
    <w:p w14:paraId="7D657216" w14:textId="63B92866" w:rsidR="00D94DF1" w:rsidRDefault="00005692" w:rsidP="00F7393E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Insulated a</w:t>
      </w:r>
      <w:r w:rsidR="00F7393E" w:rsidRPr="00F7393E">
        <w:rPr>
          <w:rFonts w:ascii="Arial" w:hAnsi="Arial" w:cs="Arial"/>
          <w:sz w:val="24"/>
          <w:szCs w:val="24"/>
        </w:rPr>
        <w:t xml:space="preserve">nchor shall be rated </w:t>
      </w:r>
      <w:r w:rsidR="00D94DF1">
        <w:rPr>
          <w:rFonts w:ascii="Arial" w:hAnsi="Arial" w:cs="Arial"/>
          <w:sz w:val="24"/>
          <w:szCs w:val="24"/>
        </w:rPr>
        <w:t>for the below loads:</w:t>
      </w:r>
    </w:p>
    <w:p w14:paraId="4ECD79E1" w14:textId="4FFEFB9B" w:rsidR="00D94DF1" w:rsidRDefault="00D94DF1" w:rsidP="00D94DF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Size</w:t>
      </w:r>
      <w:r>
        <w:rPr>
          <w:rFonts w:ascii="Arial" w:hAnsi="Arial" w:cs="Arial"/>
          <w:sz w:val="24"/>
          <w:szCs w:val="24"/>
        </w:rPr>
        <w:tab/>
        <w:t>Load</w:t>
      </w:r>
    </w:p>
    <w:p w14:paraId="1025A3D6" w14:textId="68351617" w:rsidR="006A2042" w:rsidRDefault="006A2042" w:rsidP="00D94DF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1.5”</w:t>
      </w:r>
      <w:r>
        <w:rPr>
          <w:rFonts w:ascii="Arial" w:hAnsi="Arial" w:cs="Arial"/>
          <w:sz w:val="24"/>
          <w:szCs w:val="24"/>
        </w:rPr>
        <w:tab/>
        <w:t>2,200 lbs.</w:t>
      </w:r>
    </w:p>
    <w:p w14:paraId="32DCA921" w14:textId="0A49EF21" w:rsidR="006A2042" w:rsidRDefault="006A2042" w:rsidP="00D94DF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2”</w:t>
      </w:r>
      <w:r>
        <w:rPr>
          <w:rFonts w:ascii="Arial" w:hAnsi="Arial" w:cs="Arial"/>
          <w:sz w:val="24"/>
          <w:szCs w:val="24"/>
        </w:rPr>
        <w:tab/>
        <w:t>2,200 lbs.</w:t>
      </w:r>
    </w:p>
    <w:p w14:paraId="3DF1C54A" w14:textId="7B6982B4" w:rsidR="00D94DF1" w:rsidRDefault="00D94DF1" w:rsidP="00D94DF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2.5”</w:t>
      </w:r>
      <w:r>
        <w:rPr>
          <w:rFonts w:ascii="Arial" w:hAnsi="Arial" w:cs="Arial"/>
          <w:sz w:val="24"/>
          <w:szCs w:val="24"/>
        </w:rPr>
        <w:tab/>
      </w:r>
      <w:r w:rsidR="006A204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</w:t>
      </w:r>
      <w:r w:rsidR="006A2042">
        <w:rPr>
          <w:rFonts w:ascii="Arial" w:hAnsi="Arial" w:cs="Arial"/>
          <w:sz w:val="24"/>
          <w:szCs w:val="24"/>
        </w:rPr>
        <w:t>75</w:t>
      </w:r>
      <w:r>
        <w:rPr>
          <w:rFonts w:ascii="Arial" w:hAnsi="Arial" w:cs="Arial"/>
          <w:sz w:val="24"/>
          <w:szCs w:val="24"/>
        </w:rPr>
        <w:t>0 lbs.</w:t>
      </w:r>
    </w:p>
    <w:p w14:paraId="1E043944" w14:textId="3902D252" w:rsidR="00D94DF1" w:rsidRDefault="00D94DF1" w:rsidP="00D94DF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3”</w:t>
      </w:r>
      <w:r>
        <w:rPr>
          <w:rFonts w:ascii="Arial" w:hAnsi="Arial" w:cs="Arial"/>
          <w:sz w:val="24"/>
          <w:szCs w:val="24"/>
        </w:rPr>
        <w:tab/>
      </w:r>
      <w:r w:rsidR="006A204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,</w:t>
      </w:r>
      <w:r w:rsidR="006A2042">
        <w:rPr>
          <w:rFonts w:ascii="Arial" w:hAnsi="Arial" w:cs="Arial"/>
          <w:sz w:val="24"/>
          <w:szCs w:val="24"/>
        </w:rPr>
        <w:t>75</w:t>
      </w:r>
      <w:r>
        <w:rPr>
          <w:rFonts w:ascii="Arial" w:hAnsi="Arial" w:cs="Arial"/>
          <w:sz w:val="24"/>
          <w:szCs w:val="24"/>
        </w:rPr>
        <w:t>0 lbs.</w:t>
      </w:r>
    </w:p>
    <w:p w14:paraId="13879300" w14:textId="7FFDC1C4" w:rsidR="00D94DF1" w:rsidRDefault="00D94DF1" w:rsidP="00D94DF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4”</w:t>
      </w:r>
      <w:r>
        <w:rPr>
          <w:rFonts w:ascii="Arial" w:hAnsi="Arial" w:cs="Arial"/>
          <w:sz w:val="24"/>
          <w:szCs w:val="24"/>
        </w:rPr>
        <w:tab/>
      </w:r>
      <w:r w:rsidR="006A204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,</w:t>
      </w:r>
      <w:r w:rsidR="006A2042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0 lbs.</w:t>
      </w:r>
    </w:p>
    <w:p w14:paraId="6C27C1E7" w14:textId="45D46171" w:rsidR="00D94DF1" w:rsidRDefault="00D94DF1" w:rsidP="00D94DF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5”</w:t>
      </w:r>
      <w:r>
        <w:rPr>
          <w:rFonts w:ascii="Arial" w:hAnsi="Arial" w:cs="Arial"/>
          <w:sz w:val="24"/>
          <w:szCs w:val="24"/>
        </w:rPr>
        <w:tab/>
      </w:r>
      <w:r w:rsidR="006A204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,</w:t>
      </w:r>
      <w:r w:rsidR="006A204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00 lbs.</w:t>
      </w:r>
    </w:p>
    <w:p w14:paraId="4E467FE0" w14:textId="0155892D" w:rsidR="00D94DF1" w:rsidRDefault="00D94DF1" w:rsidP="00D94DF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6”</w:t>
      </w:r>
      <w:r>
        <w:rPr>
          <w:rFonts w:ascii="Arial" w:hAnsi="Arial" w:cs="Arial"/>
          <w:sz w:val="24"/>
          <w:szCs w:val="24"/>
        </w:rPr>
        <w:tab/>
      </w:r>
      <w:r w:rsidR="006A2042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,</w:t>
      </w:r>
      <w:r w:rsidR="006A204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00 lbs.</w:t>
      </w:r>
    </w:p>
    <w:p w14:paraId="4CDA0811" w14:textId="795DEE4F" w:rsidR="00F7393E" w:rsidRDefault="00D94DF1" w:rsidP="00D94DF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8”</w:t>
      </w:r>
      <w:r>
        <w:rPr>
          <w:rFonts w:ascii="Arial" w:hAnsi="Arial" w:cs="Arial"/>
          <w:sz w:val="24"/>
          <w:szCs w:val="24"/>
        </w:rPr>
        <w:tab/>
      </w:r>
      <w:r w:rsidR="006A2042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,</w:t>
      </w:r>
      <w:r w:rsidR="006A204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00 lbs.</w:t>
      </w:r>
    </w:p>
    <w:p w14:paraId="238C4483" w14:textId="6D1C6E49" w:rsidR="006A2042" w:rsidRDefault="006A2042" w:rsidP="00D94DF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10”</w:t>
      </w:r>
      <w:r>
        <w:rPr>
          <w:rFonts w:ascii="Arial" w:hAnsi="Arial" w:cs="Arial"/>
          <w:sz w:val="24"/>
          <w:szCs w:val="24"/>
        </w:rPr>
        <w:tab/>
        <w:t>24.500 lbs.</w:t>
      </w:r>
    </w:p>
    <w:p w14:paraId="76BFE5D2" w14:textId="6D4D19B5" w:rsidR="006A2042" w:rsidRPr="00F7393E" w:rsidRDefault="006A2042" w:rsidP="00D94DF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12”</w:t>
      </w:r>
      <w:r>
        <w:rPr>
          <w:rFonts w:ascii="Arial" w:hAnsi="Arial" w:cs="Arial"/>
          <w:sz w:val="24"/>
          <w:szCs w:val="24"/>
        </w:rPr>
        <w:tab/>
        <w:t>30,500 lbs.</w:t>
      </w:r>
    </w:p>
    <w:p w14:paraId="60EB0696" w14:textId="77777777" w:rsidR="008E63DB" w:rsidRPr="008E63DB" w:rsidRDefault="008E63DB" w:rsidP="008E63D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Arial" w:eastAsia="Times New Roman" w:hAnsi="Arial" w:cs="Arial"/>
          <w:sz w:val="24"/>
          <w:szCs w:val="24"/>
        </w:rPr>
        <w:t>Execution</w:t>
      </w:r>
    </w:p>
    <w:p w14:paraId="16F3188D" w14:textId="624F008F" w:rsidR="00F7393E" w:rsidRPr="00F7393E" w:rsidRDefault="00F7393E" w:rsidP="00F7393E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7393E">
        <w:rPr>
          <w:rFonts w:ascii="Arial" w:eastAsia="Times New Roman" w:hAnsi="Arial" w:cs="Arial"/>
          <w:sz w:val="24"/>
          <w:szCs w:val="24"/>
        </w:rPr>
        <w:t xml:space="preserve">Installation shall be in accordance </w:t>
      </w:r>
      <w:r w:rsidR="00E848F9" w:rsidRPr="00F7393E">
        <w:rPr>
          <w:rFonts w:ascii="Arial" w:eastAsia="Times New Roman" w:hAnsi="Arial" w:cs="Arial"/>
          <w:sz w:val="24"/>
          <w:szCs w:val="24"/>
        </w:rPr>
        <w:t>with</w:t>
      </w:r>
      <w:r w:rsidRPr="00F7393E">
        <w:rPr>
          <w:rFonts w:ascii="Arial" w:eastAsia="Times New Roman" w:hAnsi="Arial" w:cs="Arial"/>
          <w:sz w:val="24"/>
          <w:szCs w:val="24"/>
        </w:rPr>
        <w:t xml:space="preserve"> </w:t>
      </w:r>
      <w:r w:rsidR="00D94DF1" w:rsidRPr="00F7393E">
        <w:rPr>
          <w:rFonts w:ascii="Arial" w:eastAsia="Times New Roman" w:hAnsi="Arial" w:cs="Arial"/>
          <w:sz w:val="24"/>
          <w:szCs w:val="24"/>
        </w:rPr>
        <w:t>Manufacturer’s</w:t>
      </w:r>
      <w:r w:rsidRPr="00F7393E">
        <w:rPr>
          <w:rFonts w:ascii="Arial" w:eastAsia="Times New Roman" w:hAnsi="Arial" w:cs="Arial"/>
          <w:sz w:val="24"/>
          <w:szCs w:val="24"/>
        </w:rPr>
        <w:t xml:space="preserve"> installation instructions</w:t>
      </w:r>
      <w:r w:rsidR="00D94DF1">
        <w:rPr>
          <w:rFonts w:ascii="Arial" w:eastAsia="Times New Roman" w:hAnsi="Arial" w:cs="Arial"/>
          <w:sz w:val="24"/>
          <w:szCs w:val="24"/>
        </w:rPr>
        <w:t>.</w:t>
      </w:r>
    </w:p>
    <w:sectPr w:rsidR="00F7393E" w:rsidRPr="00F7393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E4FB7" w14:textId="77777777" w:rsidR="001764DC" w:rsidRDefault="001764DC">
      <w:pPr>
        <w:spacing w:after="0" w:line="240" w:lineRule="auto"/>
      </w:pPr>
      <w:r>
        <w:separator/>
      </w:r>
    </w:p>
  </w:endnote>
  <w:endnote w:type="continuationSeparator" w:id="0">
    <w:p w14:paraId="5665D90D" w14:textId="77777777" w:rsidR="001764DC" w:rsidRDefault="00176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B63A7" w14:textId="77777777" w:rsidR="00CF2D9E" w:rsidRDefault="00CF2D9E" w:rsidP="00CF2D9E">
    <w:pPr>
      <w:pStyle w:val="Footer"/>
      <w:jc w:val="center"/>
    </w:pPr>
    <w:r>
      <w:tab/>
    </w:r>
    <w:r>
      <w:rPr>
        <w:rFonts w:ascii="Roboto" w:hAnsi="Roboto"/>
        <w:color w:val="202124"/>
        <w:shd w:val="clear" w:color="auto" w:fill="FFFFFF"/>
      </w:rPr>
      <w:t>©</w:t>
    </w:r>
    <w:r>
      <w:rPr>
        <w:rFonts w:ascii="Arial" w:hAnsi="Arial" w:cs="Arial"/>
      </w:rPr>
      <w:t xml:space="preserve">2021 The </w:t>
    </w:r>
    <w:proofErr w:type="spellStart"/>
    <w:r>
      <w:rPr>
        <w:rFonts w:ascii="Arial" w:hAnsi="Arial" w:cs="Arial"/>
      </w:rPr>
      <w:t>Metraflex</w:t>
    </w:r>
    <w:proofErr w:type="spellEnd"/>
    <w:r>
      <w:rPr>
        <w:rFonts w:ascii="Arial" w:hAnsi="Arial" w:cs="Arial"/>
      </w:rPr>
      <w:t xml:space="preserve"> Company | 2323 W Hubbard St, Chicago IL 60612 | 312 738 3800 www.Metraflex.com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1D4CE" w14:textId="77777777" w:rsidR="001764DC" w:rsidRDefault="001764DC">
      <w:pPr>
        <w:spacing w:after="0" w:line="240" w:lineRule="auto"/>
      </w:pPr>
      <w:r>
        <w:separator/>
      </w:r>
    </w:p>
  </w:footnote>
  <w:footnote w:type="continuationSeparator" w:id="0">
    <w:p w14:paraId="081AF6CF" w14:textId="77777777" w:rsidR="001764DC" w:rsidRDefault="00176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FA38D" w14:textId="7FF14BCF" w:rsidR="00CF2D9E" w:rsidRDefault="00CF2D9E">
    <w:pPr>
      <w:pStyle w:val="Header"/>
    </w:pPr>
    <w:r>
      <w:t>PAPI Insulated Pipe Anchor</w:t>
    </w:r>
    <w:r>
      <w:tab/>
      <w:t>6/1/2021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27D82"/>
    <w:multiLevelType w:val="hybridMultilevel"/>
    <w:tmpl w:val="4DB8F0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D5132D"/>
    <w:multiLevelType w:val="hybridMultilevel"/>
    <w:tmpl w:val="D21AE672"/>
    <w:lvl w:ilvl="0" w:tplc="5D2E3876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B244B7"/>
    <w:multiLevelType w:val="multilevel"/>
    <w:tmpl w:val="C540E3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DB"/>
    <w:rsid w:val="00005692"/>
    <w:rsid w:val="00007ADF"/>
    <w:rsid w:val="00046FE8"/>
    <w:rsid w:val="000D50FF"/>
    <w:rsid w:val="00152C87"/>
    <w:rsid w:val="001764DC"/>
    <w:rsid w:val="00220021"/>
    <w:rsid w:val="002F1517"/>
    <w:rsid w:val="003820DF"/>
    <w:rsid w:val="00390B94"/>
    <w:rsid w:val="003D728E"/>
    <w:rsid w:val="003F6EA8"/>
    <w:rsid w:val="00507920"/>
    <w:rsid w:val="0058371F"/>
    <w:rsid w:val="00591CDC"/>
    <w:rsid w:val="005F3D90"/>
    <w:rsid w:val="006128AF"/>
    <w:rsid w:val="006A2042"/>
    <w:rsid w:val="007F773A"/>
    <w:rsid w:val="008E63DB"/>
    <w:rsid w:val="00993C07"/>
    <w:rsid w:val="00A56386"/>
    <w:rsid w:val="00BC1902"/>
    <w:rsid w:val="00BF1F8F"/>
    <w:rsid w:val="00C06F35"/>
    <w:rsid w:val="00C242B9"/>
    <w:rsid w:val="00C83C5C"/>
    <w:rsid w:val="00CF2D9E"/>
    <w:rsid w:val="00D94DF1"/>
    <w:rsid w:val="00E701B8"/>
    <w:rsid w:val="00E73149"/>
    <w:rsid w:val="00E848F9"/>
    <w:rsid w:val="00F15CB0"/>
    <w:rsid w:val="00F7393E"/>
    <w:rsid w:val="00FE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E3ADE"/>
  <w15:chartTrackingRefBased/>
  <w15:docId w15:val="{EB79CD92-4643-4B7C-B3AF-17EAE747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E63D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E63D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52C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2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Clauss, Jim</dc:creator>
  <cp:keywords/>
  <dc:description/>
  <cp:lastModifiedBy>Schirck, Nicole</cp:lastModifiedBy>
  <cp:revision>2</cp:revision>
  <dcterms:created xsi:type="dcterms:W3CDTF">2021-06-01T20:18:00Z</dcterms:created>
  <dcterms:modified xsi:type="dcterms:W3CDTF">2021-06-01T20:18:00Z</dcterms:modified>
</cp:coreProperties>
</file>